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6307" w14:textId="5BB5B442" w:rsidR="00343626" w:rsidRPr="00A34EA9" w:rsidRDefault="00343626" w:rsidP="00376995">
      <w:pPr>
        <w:rPr>
          <w:rFonts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A34EA9">
        <w:rPr>
          <w:rFonts w:cstheme="minorHAnsi"/>
          <w:b/>
          <w:bCs/>
          <w:sz w:val="22"/>
          <w:szCs w:val="22"/>
          <w:u w:val="single"/>
        </w:rPr>
        <w:t>Closure Email</w:t>
      </w:r>
    </w:p>
    <w:p w14:paraId="64D12509" w14:textId="77777777" w:rsidR="00A34EA9" w:rsidRPr="00A34EA9" w:rsidRDefault="00A34EA9" w:rsidP="00376995">
      <w:pPr>
        <w:rPr>
          <w:rFonts w:cstheme="minorHAnsi"/>
          <w:b/>
          <w:bCs/>
          <w:sz w:val="22"/>
          <w:szCs w:val="22"/>
          <w:u w:val="single"/>
        </w:rPr>
      </w:pPr>
    </w:p>
    <w:p w14:paraId="20EEE8C9" w14:textId="0AFBAF0F" w:rsidR="009D06C4" w:rsidRPr="00A34EA9" w:rsidRDefault="00A34EA9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>To: Building Occupants</w:t>
      </w:r>
    </w:p>
    <w:p w14:paraId="29FFC30E" w14:textId="3019754C" w:rsidR="00441519" w:rsidRPr="00A34EA9" w:rsidRDefault="00A34EA9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>CC: Mary Erin Morrissey (</w:t>
      </w:r>
      <w:hyperlink r:id="rId6" w:history="1">
        <w:r w:rsidRPr="00A34EA9">
          <w:rPr>
            <w:rStyle w:val="Hyperlink"/>
            <w:rFonts w:cstheme="minorHAnsi"/>
            <w:sz w:val="22"/>
            <w:szCs w:val="22"/>
          </w:rPr>
          <w:t>mmorri2@clemson.edu</w:t>
        </w:r>
      </w:hyperlink>
      <w:r w:rsidRPr="00A34EA9">
        <w:rPr>
          <w:rFonts w:cstheme="minorHAnsi"/>
          <w:sz w:val="22"/>
          <w:szCs w:val="22"/>
        </w:rPr>
        <w:t>)</w:t>
      </w:r>
    </w:p>
    <w:p w14:paraId="1869AA97" w14:textId="77777777" w:rsidR="00A34EA9" w:rsidRPr="00A34EA9" w:rsidRDefault="00A34EA9" w:rsidP="00376995">
      <w:pPr>
        <w:rPr>
          <w:rFonts w:cstheme="minorHAnsi"/>
          <w:sz w:val="22"/>
          <w:szCs w:val="22"/>
        </w:rPr>
      </w:pPr>
    </w:p>
    <w:p w14:paraId="58265F51" w14:textId="4E692E71" w:rsidR="00AB4588" w:rsidRPr="00A34EA9" w:rsidRDefault="00343626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 xml:space="preserve">Subject: </w:t>
      </w:r>
      <w:r w:rsidR="00EC3394" w:rsidRPr="00A34EA9">
        <w:rPr>
          <w:rFonts w:cstheme="minorHAnsi"/>
          <w:sz w:val="22"/>
          <w:szCs w:val="22"/>
        </w:rPr>
        <w:t xml:space="preserve">Actions in </w:t>
      </w:r>
      <w:r w:rsidR="00EC3394" w:rsidRPr="009C3C44">
        <w:rPr>
          <w:rFonts w:cstheme="minorHAnsi"/>
          <w:sz w:val="22"/>
          <w:szCs w:val="22"/>
          <w:highlight w:val="yellow"/>
        </w:rPr>
        <w:t>___</w:t>
      </w:r>
      <w:r w:rsidR="00EC3394" w:rsidRPr="00A34EA9">
        <w:rPr>
          <w:rFonts w:cstheme="minorHAnsi"/>
          <w:sz w:val="22"/>
          <w:szCs w:val="22"/>
        </w:rPr>
        <w:t xml:space="preserve"> due to COVID</w:t>
      </w:r>
      <w:r w:rsidR="00441519" w:rsidRPr="00A34EA9">
        <w:rPr>
          <w:rFonts w:cstheme="minorHAnsi"/>
          <w:sz w:val="22"/>
          <w:szCs w:val="22"/>
        </w:rPr>
        <w:t>-19</w:t>
      </w:r>
      <w:r w:rsidR="00EC3394" w:rsidRPr="00A34EA9">
        <w:rPr>
          <w:rFonts w:cstheme="minorHAnsi"/>
          <w:sz w:val="22"/>
          <w:szCs w:val="22"/>
        </w:rPr>
        <w:t xml:space="preserve"> Exposure</w:t>
      </w:r>
    </w:p>
    <w:p w14:paraId="157DB10C" w14:textId="77777777" w:rsidR="00AB4588" w:rsidRPr="00A34EA9" w:rsidRDefault="00AB4588" w:rsidP="00376995">
      <w:pPr>
        <w:rPr>
          <w:rFonts w:cstheme="minorHAnsi"/>
          <w:sz w:val="22"/>
          <w:szCs w:val="22"/>
        </w:rPr>
      </w:pPr>
    </w:p>
    <w:p w14:paraId="3235CC0F" w14:textId="163DF5A0" w:rsidR="00B439B3" w:rsidRPr="00A34EA9" w:rsidRDefault="00B439B3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 xml:space="preserve">Dear </w:t>
      </w:r>
      <w:r w:rsidR="00EC3394" w:rsidRPr="00A34EA9">
        <w:rPr>
          <w:rFonts w:cstheme="minorHAnsi"/>
          <w:sz w:val="22"/>
          <w:szCs w:val="22"/>
          <w:highlight w:val="yellow"/>
        </w:rPr>
        <w:t>Insert audience</w:t>
      </w:r>
      <w:r w:rsidRPr="00A34EA9">
        <w:rPr>
          <w:rFonts w:cstheme="minorHAnsi"/>
          <w:sz w:val="22"/>
          <w:szCs w:val="22"/>
        </w:rPr>
        <w:t xml:space="preserve"> </w:t>
      </w:r>
    </w:p>
    <w:p w14:paraId="2C2ECB45" w14:textId="1A38E38B" w:rsidR="00B439B3" w:rsidRPr="00A34EA9" w:rsidRDefault="00B439B3" w:rsidP="00376995">
      <w:pPr>
        <w:rPr>
          <w:rFonts w:cstheme="minorHAnsi"/>
          <w:sz w:val="22"/>
          <w:szCs w:val="22"/>
        </w:rPr>
      </w:pPr>
    </w:p>
    <w:p w14:paraId="46323B13" w14:textId="030C04C8" w:rsidR="004E1746" w:rsidRPr="00A34EA9" w:rsidRDefault="00DB0DA8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 xml:space="preserve">We were recently notified </w:t>
      </w:r>
      <w:r w:rsidR="002776EC" w:rsidRPr="00A34EA9">
        <w:rPr>
          <w:rFonts w:cstheme="minorHAnsi"/>
          <w:sz w:val="22"/>
          <w:szCs w:val="22"/>
        </w:rPr>
        <w:t xml:space="preserve">an individual </w:t>
      </w:r>
      <w:r w:rsidR="00EC3394" w:rsidRPr="00A34EA9">
        <w:rPr>
          <w:rFonts w:cstheme="minorHAnsi"/>
          <w:sz w:val="22"/>
          <w:szCs w:val="22"/>
        </w:rPr>
        <w:t xml:space="preserve">who </w:t>
      </w:r>
      <w:r w:rsidR="00725818" w:rsidRPr="00A34EA9">
        <w:rPr>
          <w:rFonts w:cstheme="minorHAnsi"/>
          <w:sz w:val="22"/>
          <w:szCs w:val="22"/>
        </w:rPr>
        <w:t>spent time at</w:t>
      </w:r>
      <w:r w:rsidR="00B439B3" w:rsidRPr="00A34EA9">
        <w:rPr>
          <w:rFonts w:cstheme="minorHAnsi"/>
          <w:sz w:val="22"/>
          <w:szCs w:val="22"/>
        </w:rPr>
        <w:t xml:space="preserve"> </w:t>
      </w:r>
      <w:r w:rsidR="00EC3394" w:rsidRPr="00A34EA9">
        <w:rPr>
          <w:rFonts w:cstheme="minorHAnsi"/>
          <w:sz w:val="22"/>
          <w:szCs w:val="22"/>
          <w:highlight w:val="yellow"/>
        </w:rPr>
        <w:t>(insert location)</w:t>
      </w:r>
      <w:r w:rsidR="00B439B3" w:rsidRPr="00A34EA9">
        <w:rPr>
          <w:rFonts w:cstheme="minorHAnsi"/>
          <w:sz w:val="22"/>
          <w:szCs w:val="22"/>
        </w:rPr>
        <w:t xml:space="preserve"> </w:t>
      </w:r>
      <w:r w:rsidR="00B439B3" w:rsidRPr="00A34EA9">
        <w:rPr>
          <w:rFonts w:cstheme="minorHAnsi"/>
          <w:sz w:val="22"/>
          <w:szCs w:val="22"/>
          <w:highlight w:val="yellow"/>
        </w:rPr>
        <w:t>this</w:t>
      </w:r>
      <w:r w:rsidR="00EC3394" w:rsidRPr="00A34EA9">
        <w:rPr>
          <w:rFonts w:cstheme="minorHAnsi"/>
          <w:sz w:val="22"/>
          <w:szCs w:val="22"/>
          <w:highlight w:val="yellow"/>
        </w:rPr>
        <w:t xml:space="preserve"> or last</w:t>
      </w:r>
      <w:r w:rsidR="00B439B3" w:rsidRPr="00A34EA9">
        <w:rPr>
          <w:rFonts w:cstheme="minorHAnsi"/>
          <w:sz w:val="22"/>
          <w:szCs w:val="22"/>
        </w:rPr>
        <w:t xml:space="preserve"> week </w:t>
      </w:r>
      <w:r w:rsidR="00EC3394" w:rsidRPr="00A34EA9">
        <w:rPr>
          <w:rFonts w:cstheme="minorHAnsi"/>
          <w:sz w:val="22"/>
          <w:szCs w:val="22"/>
        </w:rPr>
        <w:t>has since tested positive for COVID</w:t>
      </w:r>
      <w:r w:rsidRPr="00A34EA9">
        <w:rPr>
          <w:rFonts w:cstheme="minorHAnsi"/>
          <w:sz w:val="22"/>
          <w:szCs w:val="22"/>
        </w:rPr>
        <w:t>-19</w:t>
      </w:r>
      <w:r w:rsidR="00B439B3" w:rsidRPr="00A34EA9">
        <w:rPr>
          <w:rFonts w:cstheme="minorHAnsi"/>
          <w:sz w:val="22"/>
          <w:szCs w:val="22"/>
        </w:rPr>
        <w:t>.</w:t>
      </w:r>
    </w:p>
    <w:p w14:paraId="2835B429" w14:textId="77777777" w:rsidR="00DB0DA8" w:rsidRPr="00A34EA9" w:rsidRDefault="00DB0DA8" w:rsidP="00376995">
      <w:pPr>
        <w:rPr>
          <w:rFonts w:cstheme="minorHAnsi"/>
          <w:sz w:val="22"/>
          <w:szCs w:val="22"/>
        </w:rPr>
      </w:pPr>
    </w:p>
    <w:p w14:paraId="272CD823" w14:textId="29487B27" w:rsidR="00EC3394" w:rsidRPr="00A34EA9" w:rsidRDefault="00EC3394" w:rsidP="00376995">
      <w:pPr>
        <w:rPr>
          <w:rFonts w:cstheme="minorHAnsi"/>
          <w:sz w:val="22"/>
          <w:szCs w:val="22"/>
        </w:rPr>
      </w:pPr>
      <w:r w:rsidRPr="00A34EA9">
        <w:rPr>
          <w:rFonts w:cstheme="minorHAnsi"/>
          <w:sz w:val="22"/>
          <w:szCs w:val="22"/>
        </w:rPr>
        <w:t>P</w:t>
      </w:r>
      <w:r w:rsidR="00B439B3" w:rsidRPr="00A34EA9">
        <w:rPr>
          <w:rFonts w:cstheme="minorHAnsi"/>
          <w:sz w:val="22"/>
          <w:szCs w:val="22"/>
        </w:rPr>
        <w:t xml:space="preserve">er University policy, i) </w:t>
      </w:r>
      <w:r w:rsidR="00DB0DA8" w:rsidRPr="00A34EA9">
        <w:rPr>
          <w:rFonts w:cstheme="minorHAnsi"/>
          <w:sz w:val="22"/>
          <w:szCs w:val="22"/>
        </w:rPr>
        <w:t xml:space="preserve">campus </w:t>
      </w:r>
      <w:r w:rsidR="00725818" w:rsidRPr="00A34EA9">
        <w:rPr>
          <w:rFonts w:cstheme="minorHAnsi"/>
          <w:sz w:val="22"/>
          <w:szCs w:val="22"/>
        </w:rPr>
        <w:t>medical authorities were</w:t>
      </w:r>
      <w:r w:rsidR="00B439B3" w:rsidRPr="00A34EA9">
        <w:rPr>
          <w:rFonts w:cstheme="minorHAnsi"/>
          <w:sz w:val="22"/>
          <w:szCs w:val="22"/>
        </w:rPr>
        <w:t xml:space="preserve"> contacted with private details of the individual and situation</w:t>
      </w:r>
      <w:r w:rsidRPr="00A34EA9">
        <w:rPr>
          <w:rFonts w:cstheme="minorHAnsi"/>
          <w:sz w:val="22"/>
          <w:szCs w:val="22"/>
        </w:rPr>
        <w:t>,</w:t>
      </w:r>
      <w:r w:rsidR="00B439B3" w:rsidRPr="00A34EA9">
        <w:rPr>
          <w:rFonts w:cstheme="minorHAnsi"/>
          <w:sz w:val="22"/>
          <w:szCs w:val="22"/>
        </w:rPr>
        <w:t xml:space="preserve"> </w:t>
      </w:r>
      <w:r w:rsidR="00725818" w:rsidRPr="00A34EA9">
        <w:rPr>
          <w:rFonts w:cstheme="minorHAnsi"/>
          <w:sz w:val="22"/>
          <w:szCs w:val="22"/>
        </w:rPr>
        <w:t xml:space="preserve">ii) the space the individual was in </w:t>
      </w:r>
      <w:r w:rsidRPr="00A34EA9">
        <w:rPr>
          <w:rFonts w:cstheme="minorHAnsi"/>
          <w:sz w:val="22"/>
          <w:szCs w:val="22"/>
        </w:rPr>
        <w:t>has been</w:t>
      </w:r>
      <w:r w:rsidR="00725818" w:rsidRPr="00A34EA9">
        <w:rPr>
          <w:rFonts w:cstheme="minorHAnsi"/>
          <w:sz w:val="22"/>
          <w:szCs w:val="22"/>
        </w:rPr>
        <w:t xml:space="preserve"> closed</w:t>
      </w:r>
      <w:r w:rsidR="004E1746" w:rsidRPr="00A34EA9">
        <w:rPr>
          <w:rFonts w:cstheme="minorHAnsi"/>
          <w:sz w:val="22"/>
          <w:szCs w:val="22"/>
        </w:rPr>
        <w:t xml:space="preserve"> effective immediately</w:t>
      </w:r>
      <w:r w:rsidR="00725818" w:rsidRPr="00A34EA9">
        <w:rPr>
          <w:rFonts w:cstheme="minorHAnsi"/>
          <w:sz w:val="22"/>
          <w:szCs w:val="22"/>
        </w:rPr>
        <w:t>, and i</w:t>
      </w:r>
      <w:r w:rsidR="00B439B3" w:rsidRPr="00A34EA9">
        <w:rPr>
          <w:rFonts w:cstheme="minorHAnsi"/>
          <w:sz w:val="22"/>
          <w:szCs w:val="22"/>
        </w:rPr>
        <w:t xml:space="preserve">ii) </w:t>
      </w:r>
      <w:r w:rsidRPr="00A34EA9">
        <w:rPr>
          <w:rFonts w:cstheme="minorHAnsi"/>
          <w:sz w:val="22"/>
          <w:szCs w:val="22"/>
        </w:rPr>
        <w:t xml:space="preserve">we </w:t>
      </w:r>
      <w:r w:rsidR="004E1746" w:rsidRPr="00A34EA9">
        <w:rPr>
          <w:rFonts w:cstheme="minorHAnsi"/>
          <w:sz w:val="22"/>
          <w:szCs w:val="22"/>
        </w:rPr>
        <w:t>have contacted</w:t>
      </w:r>
      <w:r w:rsidR="00725818" w:rsidRPr="00A34EA9">
        <w:rPr>
          <w:rFonts w:cstheme="minorHAnsi"/>
          <w:sz w:val="22"/>
          <w:szCs w:val="22"/>
        </w:rPr>
        <w:t xml:space="preserve"> Occupational and Environmental</w:t>
      </w:r>
      <w:r w:rsidRPr="00A34EA9">
        <w:rPr>
          <w:rFonts w:cstheme="minorHAnsi"/>
          <w:sz w:val="22"/>
          <w:szCs w:val="22"/>
        </w:rPr>
        <w:t xml:space="preserve"> </w:t>
      </w:r>
      <w:r w:rsidR="00B439B3" w:rsidRPr="00A34EA9">
        <w:rPr>
          <w:rFonts w:cstheme="minorHAnsi"/>
          <w:sz w:val="22"/>
          <w:szCs w:val="22"/>
        </w:rPr>
        <w:t xml:space="preserve">Safety </w:t>
      </w:r>
      <w:r w:rsidRPr="00A34EA9">
        <w:rPr>
          <w:rFonts w:cstheme="minorHAnsi"/>
          <w:sz w:val="22"/>
          <w:szCs w:val="22"/>
        </w:rPr>
        <w:t>for cleaning</w:t>
      </w:r>
      <w:r w:rsidR="00B439B3" w:rsidRPr="00A34EA9">
        <w:rPr>
          <w:rFonts w:cstheme="minorHAnsi"/>
          <w:sz w:val="22"/>
          <w:szCs w:val="22"/>
        </w:rPr>
        <w:t>.</w:t>
      </w:r>
      <w:r w:rsidR="004E1746" w:rsidRPr="00A34EA9">
        <w:rPr>
          <w:rFonts w:cstheme="minorHAnsi"/>
          <w:sz w:val="22"/>
          <w:szCs w:val="22"/>
        </w:rPr>
        <w:t xml:space="preserve"> </w:t>
      </w:r>
      <w:r w:rsidR="00DB0DA8" w:rsidRPr="00A34EA9">
        <w:rPr>
          <w:rFonts w:cstheme="minorHAnsi"/>
          <w:sz w:val="22"/>
          <w:szCs w:val="22"/>
        </w:rPr>
        <w:t xml:space="preserve">The space is currently closed, and when it </w:t>
      </w:r>
      <w:r w:rsidR="00AF3C35" w:rsidRPr="00A34EA9">
        <w:rPr>
          <w:rFonts w:cstheme="minorHAnsi"/>
          <w:sz w:val="22"/>
          <w:szCs w:val="22"/>
        </w:rPr>
        <w:t>is re-opened, you will receive notification.</w:t>
      </w:r>
    </w:p>
    <w:p w14:paraId="236306BF" w14:textId="77777777" w:rsidR="00EC3394" w:rsidRPr="00A34EA9" w:rsidRDefault="00EC3394" w:rsidP="00376995">
      <w:pPr>
        <w:rPr>
          <w:rFonts w:cstheme="minorHAnsi"/>
          <w:sz w:val="22"/>
          <w:szCs w:val="22"/>
        </w:rPr>
      </w:pPr>
    </w:p>
    <w:p w14:paraId="341034D6" w14:textId="7BAA44D5" w:rsidR="00CB3D95" w:rsidRPr="00A34EA9" w:rsidRDefault="00AF3C35" w:rsidP="00AF3C35">
      <w:pPr>
        <w:rPr>
          <w:rFonts w:eastAsia="Times New Roman" w:cstheme="minorHAnsi"/>
          <w:color w:val="000000"/>
          <w:sz w:val="22"/>
          <w:szCs w:val="22"/>
        </w:rPr>
      </w:pPr>
      <w:r w:rsidRPr="00A34EA9">
        <w:rPr>
          <w:rFonts w:cstheme="minorHAnsi"/>
          <w:sz w:val="22"/>
          <w:szCs w:val="22"/>
        </w:rPr>
        <w:t xml:space="preserve">Individuals identified as close contacts will be notified by the individual or medical authorities. </w:t>
      </w:r>
      <w:r w:rsidR="00CB3D95" w:rsidRPr="00A34EA9">
        <w:rPr>
          <w:rFonts w:cstheme="minorHAnsi"/>
          <w:color w:val="201F1E"/>
          <w:sz w:val="22"/>
          <w:szCs w:val="22"/>
        </w:rPr>
        <w:t>More information about steps individuals should take if the</w:t>
      </w:r>
      <w:r w:rsidRPr="00A34EA9">
        <w:rPr>
          <w:rFonts w:cstheme="minorHAnsi"/>
          <w:color w:val="201F1E"/>
          <w:sz w:val="22"/>
          <w:szCs w:val="22"/>
        </w:rPr>
        <w:t xml:space="preserve">y feel sick, </w:t>
      </w:r>
      <w:r w:rsidR="00CB3D95" w:rsidRPr="00A34EA9">
        <w:rPr>
          <w:rFonts w:cstheme="minorHAnsi"/>
          <w:color w:val="201F1E"/>
          <w:sz w:val="22"/>
          <w:szCs w:val="22"/>
        </w:rPr>
        <w:t xml:space="preserve">test positive or have known exposure is available </w:t>
      </w:r>
      <w:r w:rsidRPr="00A34EA9">
        <w:rPr>
          <w:rFonts w:cstheme="minorHAnsi"/>
          <w:color w:val="201F1E"/>
          <w:sz w:val="22"/>
          <w:szCs w:val="22"/>
        </w:rPr>
        <w:t xml:space="preserve">at the COVID-19 </w:t>
      </w:r>
      <w:r w:rsidR="004E1746" w:rsidRPr="00A34EA9">
        <w:rPr>
          <w:rFonts w:cstheme="minorHAnsi"/>
          <w:color w:val="201F1E"/>
          <w:sz w:val="22"/>
          <w:szCs w:val="22"/>
        </w:rPr>
        <w:t>Medical</w:t>
      </w:r>
      <w:r w:rsidRPr="00A34EA9">
        <w:rPr>
          <w:rFonts w:cstheme="minorHAnsi"/>
          <w:color w:val="201F1E"/>
          <w:sz w:val="22"/>
          <w:szCs w:val="22"/>
        </w:rPr>
        <w:t xml:space="preserve"> Reference found on the </w:t>
      </w:r>
      <w:r w:rsidR="00CB3D95" w:rsidRPr="00A34EA9">
        <w:rPr>
          <w:rFonts w:cstheme="minorHAnsi"/>
          <w:color w:val="201F1E"/>
          <w:sz w:val="22"/>
          <w:szCs w:val="22"/>
        </w:rPr>
        <w:t xml:space="preserve">University’s website </w:t>
      </w:r>
      <w:r w:rsidR="009C3C44">
        <w:rPr>
          <w:rFonts w:cstheme="minorHAnsi"/>
          <w:color w:val="201F1E"/>
          <w:sz w:val="22"/>
          <w:szCs w:val="22"/>
        </w:rPr>
        <w:t>a</w:t>
      </w:r>
      <w:r w:rsidR="00CB3D95" w:rsidRPr="00A34EA9">
        <w:rPr>
          <w:rFonts w:cstheme="minorHAnsi"/>
          <w:color w:val="201F1E"/>
          <w:sz w:val="22"/>
          <w:szCs w:val="22"/>
        </w:rPr>
        <w:t>t</w:t>
      </w:r>
      <w:r w:rsidR="00CB3D95" w:rsidRPr="00A34EA9">
        <w:rPr>
          <w:rStyle w:val="apple-converted-space"/>
          <w:rFonts w:cstheme="minorHAnsi"/>
          <w:color w:val="201F1E"/>
          <w:sz w:val="22"/>
          <w:szCs w:val="22"/>
        </w:rPr>
        <w:t> </w:t>
      </w:r>
      <w:hyperlink r:id="rId7" w:history="1">
        <w:r w:rsidR="00CB3D95" w:rsidRPr="00A34EA9">
          <w:rPr>
            <w:rStyle w:val="Hyperlink"/>
            <w:rFonts w:cstheme="minorHAnsi"/>
            <w:color w:val="0563C1"/>
            <w:sz w:val="22"/>
            <w:szCs w:val="22"/>
          </w:rPr>
          <w:t>www.clemson.edu/coronavirus</w:t>
        </w:r>
      </w:hyperlink>
      <w:r w:rsidR="00CB3D95" w:rsidRPr="00A34EA9">
        <w:rPr>
          <w:rFonts w:cstheme="minorHAnsi"/>
          <w:color w:val="201F1E"/>
          <w:sz w:val="22"/>
          <w:szCs w:val="22"/>
        </w:rPr>
        <w:t xml:space="preserve">, and detailed instructions on notification procedures will continue to be updated </w:t>
      </w:r>
      <w:r w:rsidR="00DB0DA8" w:rsidRPr="00A34EA9">
        <w:rPr>
          <w:rFonts w:cstheme="minorHAnsi"/>
          <w:color w:val="201F1E"/>
          <w:sz w:val="22"/>
          <w:szCs w:val="22"/>
        </w:rPr>
        <w:t>there</w:t>
      </w:r>
      <w:r w:rsidR="00CB3D95" w:rsidRPr="00A34EA9">
        <w:rPr>
          <w:rFonts w:cstheme="minorHAnsi"/>
          <w:color w:val="201F1E"/>
          <w:sz w:val="22"/>
          <w:szCs w:val="22"/>
        </w:rPr>
        <w:t>.</w:t>
      </w:r>
    </w:p>
    <w:p w14:paraId="2D86382F" w14:textId="11261E45" w:rsidR="00E65925" w:rsidRPr="00A34EA9" w:rsidRDefault="00E65925" w:rsidP="00F41FE5">
      <w:pPr>
        <w:rPr>
          <w:sz w:val="22"/>
          <w:szCs w:val="22"/>
        </w:rPr>
      </w:pPr>
    </w:p>
    <w:p w14:paraId="3DCA8D9B" w14:textId="4CBB3762" w:rsidR="00B65BF0" w:rsidRPr="00A34EA9" w:rsidRDefault="00343626" w:rsidP="00376995">
      <w:pPr>
        <w:rPr>
          <w:b/>
          <w:bCs/>
          <w:sz w:val="22"/>
          <w:szCs w:val="22"/>
          <w:u w:val="single"/>
        </w:rPr>
      </w:pPr>
      <w:r w:rsidRPr="00A34EA9">
        <w:rPr>
          <w:b/>
          <w:bCs/>
          <w:sz w:val="22"/>
          <w:szCs w:val="22"/>
          <w:u w:val="single"/>
        </w:rPr>
        <w:t>Reopening Email</w:t>
      </w:r>
    </w:p>
    <w:p w14:paraId="4548899C" w14:textId="77777777" w:rsidR="00A34EA9" w:rsidRPr="00A34EA9" w:rsidRDefault="00A34EA9" w:rsidP="00376995">
      <w:pPr>
        <w:rPr>
          <w:b/>
          <w:bCs/>
          <w:sz w:val="22"/>
          <w:szCs w:val="22"/>
          <w:u w:val="single"/>
        </w:rPr>
      </w:pPr>
    </w:p>
    <w:p w14:paraId="39C23045" w14:textId="40FDDA78" w:rsidR="00A34EA9" w:rsidRPr="00A34EA9" w:rsidRDefault="00A34EA9" w:rsidP="00376995">
      <w:pPr>
        <w:rPr>
          <w:sz w:val="22"/>
          <w:szCs w:val="22"/>
        </w:rPr>
      </w:pPr>
      <w:r w:rsidRPr="00A34EA9">
        <w:rPr>
          <w:sz w:val="22"/>
          <w:szCs w:val="22"/>
        </w:rPr>
        <w:t>To: Building Occupants</w:t>
      </w:r>
    </w:p>
    <w:p w14:paraId="65B30E66" w14:textId="6B5C45F7" w:rsidR="00A34EA9" w:rsidRPr="00A34EA9" w:rsidRDefault="00A34EA9" w:rsidP="00376995">
      <w:pPr>
        <w:rPr>
          <w:sz w:val="22"/>
          <w:szCs w:val="22"/>
        </w:rPr>
      </w:pPr>
      <w:r w:rsidRPr="00A34EA9">
        <w:rPr>
          <w:sz w:val="22"/>
          <w:szCs w:val="22"/>
        </w:rPr>
        <w:t>CC: Mary Erin Morrissey (mmorri2@clemson.edu)</w:t>
      </w:r>
    </w:p>
    <w:p w14:paraId="1189F086" w14:textId="2FDF28DE" w:rsidR="00B65BF0" w:rsidRPr="00A34EA9" w:rsidRDefault="00B65BF0" w:rsidP="00376995">
      <w:pPr>
        <w:rPr>
          <w:sz w:val="22"/>
          <w:szCs w:val="22"/>
        </w:rPr>
      </w:pPr>
    </w:p>
    <w:p w14:paraId="1F2F8B24" w14:textId="53EAC20E" w:rsidR="00562DB4" w:rsidRPr="00A34EA9" w:rsidRDefault="00562DB4" w:rsidP="00376995">
      <w:pPr>
        <w:rPr>
          <w:sz w:val="22"/>
          <w:szCs w:val="22"/>
        </w:rPr>
      </w:pPr>
      <w:r w:rsidRPr="00A34EA9">
        <w:rPr>
          <w:sz w:val="22"/>
          <w:szCs w:val="22"/>
        </w:rPr>
        <w:t xml:space="preserve">Subject: Reopening of </w:t>
      </w:r>
      <w:r w:rsidRPr="00A34EA9">
        <w:rPr>
          <w:sz w:val="22"/>
          <w:szCs w:val="22"/>
          <w:highlight w:val="yellow"/>
        </w:rPr>
        <w:t>SPACE</w:t>
      </w:r>
    </w:p>
    <w:p w14:paraId="70238859" w14:textId="77777777" w:rsidR="00441519" w:rsidRPr="00A34EA9" w:rsidRDefault="00441519" w:rsidP="00376995">
      <w:pPr>
        <w:rPr>
          <w:sz w:val="22"/>
          <w:szCs w:val="22"/>
        </w:rPr>
      </w:pPr>
    </w:p>
    <w:p w14:paraId="301E3DB1" w14:textId="57539A1C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 xml:space="preserve">Dear </w:t>
      </w:r>
      <w:r w:rsidRPr="00A34EA9">
        <w:rPr>
          <w:color w:val="000000"/>
          <w:sz w:val="22"/>
          <w:szCs w:val="22"/>
          <w:highlight w:val="yellow"/>
        </w:rPr>
        <w:t>AUDIENCE</w:t>
      </w:r>
      <w:r w:rsidRPr="00A34EA9">
        <w:rPr>
          <w:color w:val="000000"/>
          <w:sz w:val="22"/>
          <w:szCs w:val="22"/>
        </w:rPr>
        <w:t>,</w:t>
      </w:r>
    </w:p>
    <w:p w14:paraId="13318E50" w14:textId="77777777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> </w:t>
      </w:r>
    </w:p>
    <w:p w14:paraId="6F2D52D3" w14:textId="6E6BC740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  <w:highlight w:val="yellow"/>
        </w:rPr>
        <w:t>LOCATION DETAILS</w:t>
      </w:r>
      <w:r w:rsidRPr="00A34EA9">
        <w:rPr>
          <w:color w:val="000000"/>
          <w:sz w:val="22"/>
          <w:szCs w:val="22"/>
        </w:rPr>
        <w:t xml:space="preserve"> </w:t>
      </w:r>
      <w:r w:rsidR="00DB0DA8" w:rsidRPr="00A34EA9">
        <w:rPr>
          <w:color w:val="000000"/>
          <w:sz w:val="22"/>
          <w:szCs w:val="22"/>
        </w:rPr>
        <w:t xml:space="preserve">have completed </w:t>
      </w:r>
      <w:r w:rsidRPr="00A34EA9">
        <w:rPr>
          <w:color w:val="000000"/>
          <w:sz w:val="22"/>
          <w:szCs w:val="22"/>
        </w:rPr>
        <w:t>the COVID</w:t>
      </w:r>
      <w:r w:rsidR="00DB0DA8" w:rsidRPr="00A34EA9">
        <w:rPr>
          <w:color w:val="000000"/>
          <w:sz w:val="22"/>
          <w:szCs w:val="22"/>
        </w:rPr>
        <w:t>-19</w:t>
      </w:r>
      <w:r w:rsidRPr="00A34EA9">
        <w:rPr>
          <w:color w:val="000000"/>
          <w:sz w:val="22"/>
          <w:szCs w:val="22"/>
        </w:rPr>
        <w:t xml:space="preserve"> cleaning protocol </w:t>
      </w:r>
      <w:r w:rsidRPr="00A34EA9">
        <w:rPr>
          <w:color w:val="000000"/>
          <w:sz w:val="22"/>
          <w:szCs w:val="22"/>
          <w:highlight w:val="yellow"/>
        </w:rPr>
        <w:t>and/or</w:t>
      </w:r>
      <w:r w:rsidRPr="00A34EA9">
        <w:rPr>
          <w:color w:val="000000"/>
          <w:sz w:val="22"/>
          <w:szCs w:val="22"/>
        </w:rPr>
        <w:t xml:space="preserve"> required interval of closure and </w:t>
      </w:r>
      <w:r w:rsidR="00DB0DA8" w:rsidRPr="00A34EA9">
        <w:rPr>
          <w:color w:val="000000"/>
          <w:sz w:val="22"/>
          <w:szCs w:val="22"/>
          <w:highlight w:val="yellow"/>
        </w:rPr>
        <w:t>is/</w:t>
      </w:r>
      <w:r w:rsidRPr="00A34EA9">
        <w:rPr>
          <w:color w:val="000000"/>
          <w:sz w:val="22"/>
          <w:szCs w:val="22"/>
          <w:highlight w:val="yellow"/>
        </w:rPr>
        <w:t>are</w:t>
      </w:r>
      <w:r w:rsidRPr="00A34EA9">
        <w:rPr>
          <w:color w:val="000000"/>
          <w:sz w:val="22"/>
          <w:szCs w:val="22"/>
        </w:rPr>
        <w:t xml:space="preserve"> now open for use.</w:t>
      </w:r>
    </w:p>
    <w:p w14:paraId="38CF5899" w14:textId="77777777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> </w:t>
      </w:r>
    </w:p>
    <w:p w14:paraId="620637D0" w14:textId="50682231" w:rsidR="00562DB4" w:rsidRPr="00A34EA9" w:rsidRDefault="00343626" w:rsidP="00343626">
      <w:pPr>
        <w:rPr>
          <w:color w:val="000000"/>
          <w:sz w:val="22"/>
          <w:szCs w:val="22"/>
        </w:rPr>
      </w:pPr>
      <w:r w:rsidRPr="00A34EA9">
        <w:rPr>
          <w:color w:val="000000"/>
          <w:sz w:val="22"/>
          <w:szCs w:val="22"/>
        </w:rPr>
        <w:t xml:space="preserve">Please </w:t>
      </w:r>
      <w:r w:rsidR="009C3C44">
        <w:rPr>
          <w:color w:val="000000"/>
          <w:sz w:val="22"/>
          <w:szCs w:val="22"/>
        </w:rPr>
        <w:t>be reminded that</w:t>
      </w:r>
      <w:r w:rsidR="009C3C44" w:rsidRPr="009C3C44">
        <w:rPr>
          <w:color w:val="000000"/>
          <w:sz w:val="22"/>
          <w:szCs w:val="22"/>
        </w:rPr>
        <w:t xml:space="preserve"> only cleared</w:t>
      </w:r>
      <w:r w:rsidR="009C3C44">
        <w:rPr>
          <w:color w:val="000000"/>
          <w:sz w:val="22"/>
          <w:szCs w:val="22"/>
        </w:rPr>
        <w:t xml:space="preserve"> students, faculty and staff </w:t>
      </w:r>
      <w:r w:rsidRPr="00A34EA9">
        <w:rPr>
          <w:color w:val="000000"/>
          <w:sz w:val="22"/>
          <w:szCs w:val="22"/>
        </w:rPr>
        <w:t xml:space="preserve">should be on-campus. Additionally, </w:t>
      </w:r>
      <w:r w:rsidR="00562DB4" w:rsidRPr="00A34EA9">
        <w:rPr>
          <w:color w:val="000000"/>
          <w:sz w:val="22"/>
          <w:szCs w:val="22"/>
        </w:rPr>
        <w:t xml:space="preserve">consult the </w:t>
      </w:r>
      <w:hyperlink r:id="rId8" w:history="1">
        <w:r w:rsidR="00562DB4" w:rsidRPr="00A34EA9">
          <w:rPr>
            <w:rStyle w:val="Hyperlink"/>
            <w:sz w:val="22"/>
            <w:szCs w:val="22"/>
          </w:rPr>
          <w:t>COVID</w:t>
        </w:r>
        <w:r w:rsidR="00441519" w:rsidRPr="00A34EA9">
          <w:rPr>
            <w:rStyle w:val="Hyperlink"/>
            <w:sz w:val="22"/>
            <w:szCs w:val="22"/>
          </w:rPr>
          <w:t>-19</w:t>
        </w:r>
        <w:r w:rsidR="00562DB4" w:rsidRPr="00A34EA9">
          <w:rPr>
            <w:rStyle w:val="Hyperlink"/>
            <w:sz w:val="22"/>
            <w:szCs w:val="22"/>
          </w:rPr>
          <w:t xml:space="preserve"> Medical Reference</w:t>
        </w:r>
      </w:hyperlink>
      <w:r w:rsidR="00562DB4" w:rsidRPr="00A34EA9">
        <w:rPr>
          <w:color w:val="000000"/>
          <w:sz w:val="22"/>
          <w:szCs w:val="22"/>
        </w:rPr>
        <w:t xml:space="preserve"> if you may have been exposed or are experiencing COVID related symptoms for instructions. </w:t>
      </w:r>
    </w:p>
    <w:p w14:paraId="1C901BD9" w14:textId="77777777" w:rsidR="00562DB4" w:rsidRPr="00A34EA9" w:rsidRDefault="00562DB4" w:rsidP="00343626">
      <w:pPr>
        <w:rPr>
          <w:color w:val="000000"/>
          <w:sz w:val="22"/>
          <w:szCs w:val="22"/>
        </w:rPr>
      </w:pPr>
    </w:p>
    <w:p w14:paraId="54CDD3CA" w14:textId="155D31F6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 xml:space="preserve">Keep in mind the existing </w:t>
      </w:r>
      <w:r w:rsidR="009C3C44">
        <w:rPr>
          <w:color w:val="000000"/>
          <w:sz w:val="22"/>
          <w:szCs w:val="22"/>
        </w:rPr>
        <w:t>policies and practices</w:t>
      </w:r>
      <w:r w:rsidRPr="00A34EA9">
        <w:rPr>
          <w:color w:val="000000"/>
          <w:sz w:val="22"/>
          <w:szCs w:val="22"/>
        </w:rPr>
        <w:t xml:space="preserve"> regarding </w:t>
      </w:r>
      <w:r w:rsidR="009C3C44">
        <w:rPr>
          <w:color w:val="000000"/>
          <w:sz w:val="22"/>
          <w:szCs w:val="22"/>
        </w:rPr>
        <w:t xml:space="preserve">cloth face coverings, </w:t>
      </w:r>
      <w:r w:rsidR="00562DB4" w:rsidRPr="00A34EA9">
        <w:rPr>
          <w:color w:val="000000"/>
          <w:sz w:val="22"/>
          <w:szCs w:val="22"/>
        </w:rPr>
        <w:t>physical</w:t>
      </w:r>
      <w:r w:rsidRPr="00A34EA9">
        <w:rPr>
          <w:color w:val="000000"/>
          <w:sz w:val="22"/>
          <w:szCs w:val="22"/>
        </w:rPr>
        <w:t xml:space="preserve"> distancing and safe health practices, and disinfection are still in </w:t>
      </w:r>
      <w:r w:rsidR="00562DB4" w:rsidRPr="00A34EA9">
        <w:rPr>
          <w:color w:val="000000"/>
          <w:sz w:val="22"/>
          <w:szCs w:val="22"/>
        </w:rPr>
        <w:t>effect</w:t>
      </w:r>
      <w:r w:rsidRPr="00A34EA9">
        <w:rPr>
          <w:color w:val="000000"/>
          <w:sz w:val="22"/>
          <w:szCs w:val="22"/>
        </w:rPr>
        <w:t xml:space="preserve">. </w:t>
      </w:r>
    </w:p>
    <w:p w14:paraId="7742DA00" w14:textId="77777777" w:rsidR="00343626" w:rsidRPr="00A34EA9" w:rsidRDefault="00343626" w:rsidP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> </w:t>
      </w:r>
    </w:p>
    <w:p w14:paraId="32B9B4BD" w14:textId="4DF50B31" w:rsidR="00F714EF" w:rsidRPr="00A34EA9" w:rsidRDefault="00343626">
      <w:pPr>
        <w:rPr>
          <w:sz w:val="22"/>
          <w:szCs w:val="22"/>
        </w:rPr>
      </w:pPr>
      <w:r w:rsidRPr="00A34EA9">
        <w:rPr>
          <w:color w:val="000000"/>
          <w:sz w:val="22"/>
          <w:szCs w:val="22"/>
        </w:rPr>
        <w:t xml:space="preserve">Thank you for your patience </w:t>
      </w:r>
      <w:r w:rsidR="00DB0DA8" w:rsidRPr="00A34EA9">
        <w:rPr>
          <w:color w:val="000000"/>
          <w:sz w:val="22"/>
          <w:szCs w:val="22"/>
        </w:rPr>
        <w:t xml:space="preserve">and cooperation </w:t>
      </w:r>
      <w:r w:rsidRPr="00A34EA9">
        <w:rPr>
          <w:color w:val="000000"/>
          <w:sz w:val="22"/>
          <w:szCs w:val="22"/>
        </w:rPr>
        <w:t>in ensuring a safe working environment for yourself</w:t>
      </w:r>
      <w:r w:rsidR="00562DB4" w:rsidRPr="00A34EA9">
        <w:rPr>
          <w:color w:val="000000"/>
          <w:sz w:val="22"/>
          <w:szCs w:val="22"/>
        </w:rPr>
        <w:t>,</w:t>
      </w:r>
      <w:r w:rsidRPr="00A34EA9">
        <w:rPr>
          <w:color w:val="000000"/>
          <w:sz w:val="22"/>
          <w:szCs w:val="22"/>
        </w:rPr>
        <w:t xml:space="preserve"> your colleagues</w:t>
      </w:r>
      <w:r w:rsidR="00562DB4" w:rsidRPr="00A34EA9">
        <w:rPr>
          <w:color w:val="000000"/>
          <w:sz w:val="22"/>
          <w:szCs w:val="22"/>
        </w:rPr>
        <w:t xml:space="preserve"> and students.</w:t>
      </w:r>
    </w:p>
    <w:sectPr w:rsidR="00F714EF" w:rsidRPr="00A34EA9" w:rsidSect="00E8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3C73" w16cex:dateUtc="2020-06-19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DE7"/>
    <w:multiLevelType w:val="hybridMultilevel"/>
    <w:tmpl w:val="4F18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95"/>
    <w:rsid w:val="000034C3"/>
    <w:rsid w:val="00060BE3"/>
    <w:rsid w:val="00063908"/>
    <w:rsid w:val="000863A5"/>
    <w:rsid w:val="000F5B06"/>
    <w:rsid w:val="001253FC"/>
    <w:rsid w:val="00130495"/>
    <w:rsid w:val="001434BB"/>
    <w:rsid w:val="00161852"/>
    <w:rsid w:val="00163A24"/>
    <w:rsid w:val="00176C67"/>
    <w:rsid w:val="001A42B5"/>
    <w:rsid w:val="001A7A30"/>
    <w:rsid w:val="00235188"/>
    <w:rsid w:val="002373D2"/>
    <w:rsid w:val="00262380"/>
    <w:rsid w:val="0026277F"/>
    <w:rsid w:val="00267E2D"/>
    <w:rsid w:val="002748E3"/>
    <w:rsid w:val="002776EC"/>
    <w:rsid w:val="002913A8"/>
    <w:rsid w:val="002A1AD9"/>
    <w:rsid w:val="002E2932"/>
    <w:rsid w:val="00343626"/>
    <w:rsid w:val="00352697"/>
    <w:rsid w:val="003669DE"/>
    <w:rsid w:val="00376995"/>
    <w:rsid w:val="00397013"/>
    <w:rsid w:val="003B6FFB"/>
    <w:rsid w:val="003C3F9E"/>
    <w:rsid w:val="00400747"/>
    <w:rsid w:val="00441519"/>
    <w:rsid w:val="004478DB"/>
    <w:rsid w:val="00457386"/>
    <w:rsid w:val="00480D99"/>
    <w:rsid w:val="004C49E6"/>
    <w:rsid w:val="004E1746"/>
    <w:rsid w:val="004E6995"/>
    <w:rsid w:val="00553000"/>
    <w:rsid w:val="00560C31"/>
    <w:rsid w:val="00562DB4"/>
    <w:rsid w:val="0059085D"/>
    <w:rsid w:val="005B37A0"/>
    <w:rsid w:val="005C46F1"/>
    <w:rsid w:val="005C592E"/>
    <w:rsid w:val="005D639F"/>
    <w:rsid w:val="005E39E2"/>
    <w:rsid w:val="005F6E42"/>
    <w:rsid w:val="006021A1"/>
    <w:rsid w:val="006141DA"/>
    <w:rsid w:val="00641388"/>
    <w:rsid w:val="00646E17"/>
    <w:rsid w:val="00682565"/>
    <w:rsid w:val="00725818"/>
    <w:rsid w:val="00730341"/>
    <w:rsid w:val="00732A57"/>
    <w:rsid w:val="007514A8"/>
    <w:rsid w:val="00762184"/>
    <w:rsid w:val="0076549B"/>
    <w:rsid w:val="007810D5"/>
    <w:rsid w:val="007B18E9"/>
    <w:rsid w:val="007B35EB"/>
    <w:rsid w:val="00800106"/>
    <w:rsid w:val="0085410D"/>
    <w:rsid w:val="00856A45"/>
    <w:rsid w:val="0086168F"/>
    <w:rsid w:val="00890E36"/>
    <w:rsid w:val="008B1180"/>
    <w:rsid w:val="008F00D0"/>
    <w:rsid w:val="008F67EC"/>
    <w:rsid w:val="0092462E"/>
    <w:rsid w:val="00962B0C"/>
    <w:rsid w:val="00974DB2"/>
    <w:rsid w:val="0098159E"/>
    <w:rsid w:val="009835B5"/>
    <w:rsid w:val="00983D28"/>
    <w:rsid w:val="009C1323"/>
    <w:rsid w:val="009C1BBB"/>
    <w:rsid w:val="009C3C44"/>
    <w:rsid w:val="009D06C4"/>
    <w:rsid w:val="009E6771"/>
    <w:rsid w:val="009F3246"/>
    <w:rsid w:val="00A02924"/>
    <w:rsid w:val="00A072EB"/>
    <w:rsid w:val="00A140C1"/>
    <w:rsid w:val="00A21491"/>
    <w:rsid w:val="00A27CF7"/>
    <w:rsid w:val="00A34EA9"/>
    <w:rsid w:val="00A551A4"/>
    <w:rsid w:val="00A722C1"/>
    <w:rsid w:val="00AB4588"/>
    <w:rsid w:val="00AC29BD"/>
    <w:rsid w:val="00AE5B42"/>
    <w:rsid w:val="00AE66DF"/>
    <w:rsid w:val="00AF3C35"/>
    <w:rsid w:val="00B10066"/>
    <w:rsid w:val="00B120E8"/>
    <w:rsid w:val="00B36365"/>
    <w:rsid w:val="00B439B3"/>
    <w:rsid w:val="00B65BF0"/>
    <w:rsid w:val="00BC62C7"/>
    <w:rsid w:val="00BD41AE"/>
    <w:rsid w:val="00BD6DBB"/>
    <w:rsid w:val="00C00628"/>
    <w:rsid w:val="00C050B9"/>
    <w:rsid w:val="00C05FC9"/>
    <w:rsid w:val="00C2766D"/>
    <w:rsid w:val="00C51E69"/>
    <w:rsid w:val="00C622B8"/>
    <w:rsid w:val="00C654F3"/>
    <w:rsid w:val="00C8193A"/>
    <w:rsid w:val="00CA2DFF"/>
    <w:rsid w:val="00CB0215"/>
    <w:rsid w:val="00CB3D95"/>
    <w:rsid w:val="00CC26E4"/>
    <w:rsid w:val="00CD2C94"/>
    <w:rsid w:val="00D20507"/>
    <w:rsid w:val="00D44D54"/>
    <w:rsid w:val="00D60395"/>
    <w:rsid w:val="00DA45DC"/>
    <w:rsid w:val="00DB0DA8"/>
    <w:rsid w:val="00DD1B52"/>
    <w:rsid w:val="00DD7313"/>
    <w:rsid w:val="00E01A52"/>
    <w:rsid w:val="00E116D0"/>
    <w:rsid w:val="00E15442"/>
    <w:rsid w:val="00E359AC"/>
    <w:rsid w:val="00E571C9"/>
    <w:rsid w:val="00E65925"/>
    <w:rsid w:val="00E844DB"/>
    <w:rsid w:val="00EC3394"/>
    <w:rsid w:val="00EF2901"/>
    <w:rsid w:val="00F10F26"/>
    <w:rsid w:val="00F25607"/>
    <w:rsid w:val="00F41FE5"/>
    <w:rsid w:val="00F672A9"/>
    <w:rsid w:val="00F714EF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6C09"/>
  <w15:chartTrackingRefBased/>
  <w15:docId w15:val="{39E7F861-CEC4-C341-AAD1-D07E06E2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3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B3D95"/>
  </w:style>
  <w:style w:type="character" w:styleId="FollowedHyperlink">
    <w:name w:val="FollowedHyperlink"/>
    <w:basedOn w:val="DefaultParagraphFont"/>
    <w:uiPriority w:val="99"/>
    <w:semiHidden/>
    <w:unhideWhenUsed/>
    <w:rsid w:val="00AF3C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746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62D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coronavirus/quick-referenc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emson.edu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orri2@clems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3A39-017B-46CF-860D-8C3EE64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Brinkman</dc:creator>
  <cp:keywords/>
  <dc:description/>
  <cp:lastModifiedBy>Keith Jones</cp:lastModifiedBy>
  <cp:revision>2</cp:revision>
  <cp:lastPrinted>2020-06-19T16:07:00Z</cp:lastPrinted>
  <dcterms:created xsi:type="dcterms:W3CDTF">2021-03-12T17:46:00Z</dcterms:created>
  <dcterms:modified xsi:type="dcterms:W3CDTF">2021-03-12T17:46:00Z</dcterms:modified>
</cp:coreProperties>
</file>